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niniejszym 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366562">
        <w:rPr>
          <w:rFonts w:ascii="Calibri" w:hAnsi="Calibri" w:cs="Calibri"/>
          <w:color w:val="000000"/>
        </w:rPr>
        <w:t>6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366562">
        <w:rPr>
          <w:rFonts w:ascii="Calibri" w:hAnsi="Calibri" w:cs="Calibri"/>
          <w:color w:val="000000"/>
        </w:rPr>
        <w:t>2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niniejszym 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366562">
        <w:rPr>
          <w:rFonts w:ascii="Calibri" w:hAnsi="Calibri" w:cs="Calibri"/>
          <w:color w:val="000000"/>
        </w:rPr>
        <w:t xml:space="preserve">6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366562">
        <w:rPr>
          <w:rFonts w:ascii="Calibri" w:hAnsi="Calibri" w:cs="Calibri"/>
          <w:color w:val="000000"/>
        </w:rPr>
        <w:t xml:space="preserve">2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>) poprzez przesłanie na wskazany adres dokumentu pełnomocnictwa w formacie „</w:t>
      </w:r>
      <w:proofErr w:type="spellStart"/>
      <w:r w:rsidRPr="00C80E67">
        <w:rPr>
          <w:rFonts w:ascii="Calibri" w:hAnsi="Calibri" w:cs="Calibri"/>
          <w:color w:val="000000"/>
          <w:sz w:val="16"/>
          <w:szCs w:val="16"/>
        </w:rPr>
        <w:t>pdf</w:t>
      </w:r>
      <w:proofErr w:type="spellEnd"/>
      <w:r w:rsidRPr="00C80E67">
        <w:rPr>
          <w:rFonts w:ascii="Calibri" w:hAnsi="Calibri" w:cs="Calibri"/>
          <w:color w:val="000000"/>
          <w:sz w:val="16"/>
          <w:szCs w:val="16"/>
        </w:rPr>
        <w:t>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877"/>
    <w:rsid w:val="0015356B"/>
    <w:rsid w:val="0018306C"/>
    <w:rsid w:val="001D1BD1"/>
    <w:rsid w:val="0032066D"/>
    <w:rsid w:val="00366562"/>
    <w:rsid w:val="005E7EB8"/>
    <w:rsid w:val="006A7240"/>
    <w:rsid w:val="007651B8"/>
    <w:rsid w:val="00775A7C"/>
    <w:rsid w:val="007F688E"/>
    <w:rsid w:val="00832C6F"/>
    <w:rsid w:val="00857D5E"/>
    <w:rsid w:val="00B33861"/>
    <w:rsid w:val="00CE4770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2012-05-17T07:26:00Z</dcterms:created>
  <dcterms:modified xsi:type="dcterms:W3CDTF">2012-05-17T09:38:00Z</dcterms:modified>
</cp:coreProperties>
</file>