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6A" w:rsidRPr="00EF2146" w:rsidRDefault="00252A6A" w:rsidP="00252271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:rsidR="00CD2BC9" w:rsidRDefault="00CD2BC9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fizyczną)*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…………………….…. zamieszkały przy 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……………………………….……………. legitymujący się dokumentem tożsamości ………..…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oraz numerem PESEL ……………………….., uprawniony do wykonania …………………………………… głosów na</w:t>
      </w:r>
    </w:p>
    <w:p w:rsidR="00DB2BB7" w:rsidRDefault="003B57AB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Walnym Z</w:t>
      </w:r>
      <w:r w:rsidR="00DB2BB7"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B2BB7"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prawną)*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Ja/My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……………………………………………….…. reprezentujący 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…………………………………adres siedziby ………………………………………………………………………….…..….………….….,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zarejestrowaną pod 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 Wydział Gospodarczy KRS pod numerem …………………………………, uprawnionej do wykonania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…………………………………… głosów na </w:t>
      </w:r>
      <w:r w:rsidR="003B57AB">
        <w:rPr>
          <w:rFonts w:ascii="Calibri" w:hAnsi="Calibri" w:cs="Calibri"/>
          <w:color w:val="000000"/>
        </w:rPr>
        <w:t>Walnym Z</w:t>
      </w:r>
      <w:r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Pr="00DB2BB7" w:rsidRDefault="00EF2146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DB2BB7" w:rsidRPr="00DB2BB7">
        <w:rPr>
          <w:rFonts w:ascii="Calibri" w:hAnsi="Calibri" w:cs="Calibri"/>
          <w:color w:val="000000"/>
        </w:rPr>
        <w:t>a pomocą niniejszego formularza oddaję swój głos i/lub zamieszczam instrukcję do głosowania przez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pełnomocnika nad każdą z uchwał przewidzianych do podjęcia w toku obrad </w:t>
      </w:r>
      <w:r w:rsidR="00412F9C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wyczajnego</w:t>
      </w:r>
      <w:r w:rsidR="00252A6A">
        <w:rPr>
          <w:rFonts w:ascii="Calibri" w:hAnsi="Calibri" w:cs="Calibri"/>
          <w:color w:val="000000"/>
        </w:rPr>
        <w:t xml:space="preserve"> </w:t>
      </w:r>
      <w:r w:rsidR="00DD5290">
        <w:rPr>
          <w:rFonts w:ascii="Calibri" w:hAnsi="Calibri" w:cs="Calibri"/>
          <w:color w:val="000000"/>
        </w:rPr>
        <w:t>Walnego Zgromadzenia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D5290">
        <w:rPr>
          <w:rFonts w:ascii="Calibri" w:hAnsi="Calibri" w:cs="Calibri"/>
          <w:color w:val="000000"/>
        </w:rPr>
        <w:t xml:space="preserve"> S</w:t>
      </w:r>
      <w:r w:rsidRPr="00DB2BB7">
        <w:rPr>
          <w:rFonts w:ascii="Calibri" w:hAnsi="Calibri" w:cs="Calibri"/>
          <w:color w:val="000000"/>
        </w:rPr>
        <w:t xml:space="preserve">półki </w:t>
      </w:r>
      <w:r w:rsidR="00252A6A"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w dniu </w:t>
      </w:r>
      <w:r w:rsidR="00412F9C">
        <w:rPr>
          <w:rFonts w:ascii="Calibri" w:hAnsi="Calibri" w:cs="Calibri"/>
          <w:color w:val="000000"/>
        </w:rPr>
        <w:t>2</w:t>
      </w:r>
      <w:r w:rsidR="00DD7C60">
        <w:rPr>
          <w:rFonts w:ascii="Calibri" w:hAnsi="Calibri" w:cs="Calibri"/>
          <w:color w:val="000000"/>
        </w:rPr>
        <w:t>0</w:t>
      </w:r>
      <w:r w:rsidR="00412F9C">
        <w:rPr>
          <w:rFonts w:ascii="Calibri" w:hAnsi="Calibri" w:cs="Calibri"/>
          <w:color w:val="000000"/>
        </w:rPr>
        <w:t xml:space="preserve"> 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DD7C60">
        <w:rPr>
          <w:rFonts w:ascii="Calibri" w:hAnsi="Calibri" w:cs="Calibri"/>
          <w:color w:val="000000"/>
        </w:rPr>
        <w:t>7</w:t>
      </w:r>
      <w:r w:rsidR="003C74A5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roku zgodnie z</w:t>
      </w:r>
      <w:r w:rsidR="00252A6A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ogłoszonym przez Spółkę porządkiem obrad.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Pr="00065B95" w:rsidRDefault="00DB2BB7" w:rsidP="002522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</w:t>
      </w:r>
      <w:r w:rsidR="00165303">
        <w:rPr>
          <w:rFonts w:ascii="Arial" w:hAnsi="Arial" w:cs="Arial"/>
          <w:i/>
          <w:iCs/>
          <w:color w:val="000000"/>
          <w:sz w:val="20"/>
          <w:szCs w:val="20"/>
        </w:rPr>
        <w:t>śli</w:t>
      </w:r>
      <w:r w:rsidR="00107381">
        <w:rPr>
          <w:rFonts w:ascii="Arial" w:hAnsi="Arial" w:cs="Arial"/>
          <w:i/>
          <w:iCs/>
          <w:color w:val="000000"/>
          <w:sz w:val="20"/>
          <w:szCs w:val="20"/>
        </w:rPr>
        <w:t>ć</w:t>
      </w:r>
    </w:p>
    <w:p w:rsidR="00DB2BB7" w:rsidRPr="0071359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713597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Identyfikacja Akcjonariusza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pełnomocnictwa, do niniejszego pełnomocnictwa powinna zostać załączona: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dowodu osobistego, paszportu lub innego urzędowego dokumentu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Akcjonariusza,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odpisu z właściwego rejestru, wydana nie później niż trzy miesiące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 osoby fizycznej (lub osób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fizycznych) do reprezentowania Akcjonariusza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 nieprzerwany ciąg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pełnomocnictw). Brak dokumentu potwierdzającego upoważnienie osoby fizycznej do reprezentowania Akcjonariusza Emitenta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(np. posiadanie nieaktualnego odpisu z KRS) mogą skutkować niedopuszczeniem przedstawiciela Akcjonariusza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uczestniczenia w Walnym Zgromadzeniu</w:t>
      </w:r>
      <w:r w:rsidR="00975532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ED734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 w postaci elektronicznej, powyższe dokumenty powinny zostać przesłane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w formie elektronicznej jako załączniki w formacie </w:t>
      </w:r>
      <w:proofErr w:type="spellStart"/>
      <w:r w:rsidRPr="00ED7347">
        <w:rPr>
          <w:rFonts w:ascii="Calibri" w:hAnsi="Calibri" w:cs="Calibri"/>
          <w:color w:val="000000"/>
          <w:sz w:val="16"/>
          <w:szCs w:val="16"/>
        </w:rPr>
        <w:t>„pd</w:t>
      </w:r>
      <w:proofErr w:type="spellEnd"/>
      <w:r w:rsidRPr="00ED7347">
        <w:rPr>
          <w:rFonts w:ascii="Calibri" w:hAnsi="Calibri" w:cs="Calibri"/>
          <w:color w:val="000000"/>
          <w:sz w:val="16"/>
          <w:szCs w:val="16"/>
        </w:rPr>
        <w:t>f” (lub innym formacie pozwalającym na jego odczytanie przez Spółkę) na adres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 w:rsidR="0069377E"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@</w:t>
      </w:r>
      <w:r w:rsidR="00774F99"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elektromont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="00774F99" w:rsidRPr="00ED7347">
        <w:rPr>
          <w:rFonts w:ascii="Arial" w:hAnsi="Arial" w:cs="Arial"/>
          <w:i/>
          <w:iCs/>
          <w:color w:val="000000"/>
          <w:sz w:val="16"/>
          <w:szCs w:val="16"/>
        </w:rPr>
        <w:t>pl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lub faksem na nr </w:t>
      </w:r>
      <w:r w:rsidR="00C80E67">
        <w:rPr>
          <w:rFonts w:ascii="Calibri" w:hAnsi="Calibri" w:cs="Calibri"/>
          <w:color w:val="000000"/>
          <w:sz w:val="16"/>
          <w:szCs w:val="16"/>
        </w:rPr>
        <w:t xml:space="preserve">+48 </w:t>
      </w:r>
      <w:r w:rsidR="001D05D3">
        <w:rPr>
          <w:rFonts w:ascii="Calibri" w:hAnsi="Calibri" w:cs="Calibri"/>
          <w:color w:val="000000"/>
          <w:sz w:val="16"/>
          <w:szCs w:val="16"/>
        </w:rPr>
        <w:t>75 64</w:t>
      </w:r>
      <w:r w:rsidR="00ED7347"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1D05D3">
        <w:rPr>
          <w:rFonts w:ascii="Calibri" w:hAnsi="Calibri" w:cs="Calibri"/>
          <w:color w:val="000000"/>
          <w:sz w:val="16"/>
          <w:szCs w:val="16"/>
        </w:rPr>
        <w:t>901</w:t>
      </w:r>
      <w:r w:rsidR="00ED734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Pr="00DB2BB7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przypadku wątpliwości co do prawdziwości kopii wyżej wymienionych dokumentów, Zarząd Spółki zastrzega sobie prawo do żądania od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pełnomocnika okazania przy sporządzaniu listy obecności: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kopii potwierdzonej za zgodność z oryginałem przez notariusza lub inny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podmiot uprawniony do potwierdzania za zgodność z oryginałem kopii dowodu osobistego, paszportu lub innego urzędowego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tożsamość Akcjonariusza,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oryginału lub kopii potwierdzonej za zgodność z oryginałem przez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(lub osób fizycznych) do reprezentowania pełnomocnika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pełnomocnictw). Brak odpowiednio potwierdzonego dokumentu upoważniającego osobę fizyczną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reprezentowania Akcjonariusza Emitenta (np. posiadanie nieaktualnego odpisu z KRS) może skutkować niedopuszczeniem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przedstawiciela Akcjonariusza do uczestniczenia w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Pr="00DB2BB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713597" w:rsidRPr="00DB2BB7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B2BB7"/>
    <w:rsid w:val="0000286E"/>
    <w:rsid w:val="00011E97"/>
    <w:rsid w:val="00020857"/>
    <w:rsid w:val="0003390E"/>
    <w:rsid w:val="00065B95"/>
    <w:rsid w:val="00067CC0"/>
    <w:rsid w:val="00075CA3"/>
    <w:rsid w:val="000775EF"/>
    <w:rsid w:val="00092009"/>
    <w:rsid w:val="000C61E4"/>
    <w:rsid w:val="00107381"/>
    <w:rsid w:val="00112403"/>
    <w:rsid w:val="00155B8B"/>
    <w:rsid w:val="00164D93"/>
    <w:rsid w:val="00165303"/>
    <w:rsid w:val="00175FFB"/>
    <w:rsid w:val="001773A3"/>
    <w:rsid w:val="00181381"/>
    <w:rsid w:val="0018306C"/>
    <w:rsid w:val="001D05D3"/>
    <w:rsid w:val="001D6BD2"/>
    <w:rsid w:val="001F430B"/>
    <w:rsid w:val="0020552A"/>
    <w:rsid w:val="00242D8A"/>
    <w:rsid w:val="00252271"/>
    <w:rsid w:val="00252A6A"/>
    <w:rsid w:val="0027566B"/>
    <w:rsid w:val="00280629"/>
    <w:rsid w:val="00287C22"/>
    <w:rsid w:val="002C7882"/>
    <w:rsid w:val="002F30D6"/>
    <w:rsid w:val="002F45C8"/>
    <w:rsid w:val="0032066D"/>
    <w:rsid w:val="00350A8A"/>
    <w:rsid w:val="0036296D"/>
    <w:rsid w:val="00364836"/>
    <w:rsid w:val="0039033B"/>
    <w:rsid w:val="00396C53"/>
    <w:rsid w:val="003B57AB"/>
    <w:rsid w:val="003C2277"/>
    <w:rsid w:val="003C74A5"/>
    <w:rsid w:val="004067D0"/>
    <w:rsid w:val="00412F9C"/>
    <w:rsid w:val="00415C3D"/>
    <w:rsid w:val="004223A3"/>
    <w:rsid w:val="00473152"/>
    <w:rsid w:val="004D6305"/>
    <w:rsid w:val="00510330"/>
    <w:rsid w:val="005A7C89"/>
    <w:rsid w:val="005F7B7D"/>
    <w:rsid w:val="00606C53"/>
    <w:rsid w:val="006077CF"/>
    <w:rsid w:val="00617636"/>
    <w:rsid w:val="00636DA6"/>
    <w:rsid w:val="00644973"/>
    <w:rsid w:val="006741E2"/>
    <w:rsid w:val="0069377E"/>
    <w:rsid w:val="006A4618"/>
    <w:rsid w:val="006A7240"/>
    <w:rsid w:val="006D45AA"/>
    <w:rsid w:val="006D4E22"/>
    <w:rsid w:val="00704B78"/>
    <w:rsid w:val="00713597"/>
    <w:rsid w:val="007556EE"/>
    <w:rsid w:val="00771A9A"/>
    <w:rsid w:val="00774F99"/>
    <w:rsid w:val="007775CA"/>
    <w:rsid w:val="007B7C3D"/>
    <w:rsid w:val="007C2C1A"/>
    <w:rsid w:val="007C2FE7"/>
    <w:rsid w:val="007F213D"/>
    <w:rsid w:val="008314D3"/>
    <w:rsid w:val="008834FF"/>
    <w:rsid w:val="009050B9"/>
    <w:rsid w:val="009354E2"/>
    <w:rsid w:val="009374D7"/>
    <w:rsid w:val="0095124F"/>
    <w:rsid w:val="00975532"/>
    <w:rsid w:val="00975CA0"/>
    <w:rsid w:val="009A43BA"/>
    <w:rsid w:val="009C03CE"/>
    <w:rsid w:val="009E5D65"/>
    <w:rsid w:val="009F60AF"/>
    <w:rsid w:val="00A03DAA"/>
    <w:rsid w:val="00A3633D"/>
    <w:rsid w:val="00A53410"/>
    <w:rsid w:val="00AB0408"/>
    <w:rsid w:val="00AC206A"/>
    <w:rsid w:val="00B0527F"/>
    <w:rsid w:val="00B231CE"/>
    <w:rsid w:val="00B44927"/>
    <w:rsid w:val="00B831C5"/>
    <w:rsid w:val="00BA24C5"/>
    <w:rsid w:val="00BC3CF4"/>
    <w:rsid w:val="00C66824"/>
    <w:rsid w:val="00C80E67"/>
    <w:rsid w:val="00CD2BC9"/>
    <w:rsid w:val="00CE0D1E"/>
    <w:rsid w:val="00CE4770"/>
    <w:rsid w:val="00CE64A1"/>
    <w:rsid w:val="00CE697F"/>
    <w:rsid w:val="00D269AC"/>
    <w:rsid w:val="00D278C2"/>
    <w:rsid w:val="00D54A0E"/>
    <w:rsid w:val="00D93BC9"/>
    <w:rsid w:val="00D962B8"/>
    <w:rsid w:val="00D967BA"/>
    <w:rsid w:val="00DB2BB7"/>
    <w:rsid w:val="00DD5290"/>
    <w:rsid w:val="00DD7C60"/>
    <w:rsid w:val="00E60D3D"/>
    <w:rsid w:val="00E636F3"/>
    <w:rsid w:val="00E65770"/>
    <w:rsid w:val="00EA1A81"/>
    <w:rsid w:val="00EC60B0"/>
    <w:rsid w:val="00ED7347"/>
    <w:rsid w:val="00EF2146"/>
    <w:rsid w:val="00FA2BFC"/>
    <w:rsid w:val="00FA5495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Akapitzlist">
    <w:name w:val="List Paragraph"/>
    <w:basedOn w:val="Normalny"/>
    <w:uiPriority w:val="34"/>
    <w:qFormat/>
    <w:rsid w:val="0025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129ms</dc:creator>
  <cp:lastModifiedBy>129ms</cp:lastModifiedBy>
  <cp:revision>2</cp:revision>
  <cp:lastPrinted>2010-05-05T10:48:00Z</cp:lastPrinted>
  <dcterms:created xsi:type="dcterms:W3CDTF">2017-05-11T13:15:00Z</dcterms:created>
  <dcterms:modified xsi:type="dcterms:W3CDTF">2017-05-11T13:15:00Z</dcterms:modified>
</cp:coreProperties>
</file>